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45B0DB43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781D16">
        <w:rPr>
          <w:b/>
        </w:rPr>
        <w:t>Gromnik</w:t>
      </w:r>
    </w:p>
    <w:p w14:paraId="02D9F08E" w14:textId="6C4D229C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781D16">
        <w:rPr>
          <w:b/>
        </w:rPr>
        <w:t>Generała</w:t>
      </w:r>
      <w:bookmarkStart w:id="0" w:name="_GoBack"/>
      <w:bookmarkEnd w:id="0"/>
      <w:r w:rsidR="00781D16">
        <w:rPr>
          <w:b/>
        </w:rPr>
        <w:t xml:space="preserve"> Andersa 1</w:t>
      </w:r>
    </w:p>
    <w:p w14:paraId="2CA29BED" w14:textId="6CCDB7A9" w:rsidR="002559FB" w:rsidRDefault="00781D16" w:rsidP="002559FB">
      <w:pPr>
        <w:spacing w:after="0" w:line="360" w:lineRule="auto"/>
        <w:ind w:left="6372"/>
        <w:rPr>
          <w:b/>
        </w:rPr>
      </w:pPr>
      <w:r>
        <w:rPr>
          <w:b/>
        </w:rPr>
        <w:t>33 –</w:t>
      </w:r>
      <w:r w:rsidR="002559FB">
        <w:rPr>
          <w:b/>
        </w:rPr>
        <w:t xml:space="preserve"> </w:t>
      </w:r>
      <w:r>
        <w:rPr>
          <w:b/>
        </w:rPr>
        <w:t>180 Gromnik</w:t>
      </w:r>
    </w:p>
    <w:p w14:paraId="2B0BB845" w14:textId="77777777" w:rsidR="00781D16" w:rsidRDefault="00781D16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781D16"/>
    <w:rsid w:val="00A2592E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Marek Nosal (Nadl. Gromnik)</cp:lastModifiedBy>
  <cp:revision>4</cp:revision>
  <dcterms:created xsi:type="dcterms:W3CDTF">2023-03-01T18:05:00Z</dcterms:created>
  <dcterms:modified xsi:type="dcterms:W3CDTF">2023-03-30T08:05:00Z</dcterms:modified>
</cp:coreProperties>
</file>